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C0" w:rsidRPr="00307AA9" w:rsidRDefault="006E18C0" w:rsidP="006E18C0">
      <w:pPr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6E18C0">
        <w:rPr>
          <w:sz w:val="28"/>
          <w:szCs w:val="28"/>
        </w:rPr>
        <w:tab/>
      </w:r>
      <w:r w:rsidRPr="00307AA9">
        <w:rPr>
          <w:rFonts w:eastAsia="Calibri"/>
          <w:b/>
          <w:kern w:val="0"/>
          <w:sz w:val="28"/>
          <w:szCs w:val="28"/>
          <w:lang w:eastAsia="en-US"/>
        </w:rPr>
        <w:t xml:space="preserve">Авторские рекомендации </w:t>
      </w:r>
    </w:p>
    <w:p w:rsidR="00307AA9" w:rsidRPr="00307AA9" w:rsidRDefault="006E18C0" w:rsidP="006E18C0">
      <w:pPr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307AA9">
        <w:rPr>
          <w:rFonts w:eastAsia="Calibri"/>
          <w:b/>
          <w:kern w:val="0"/>
          <w:sz w:val="28"/>
          <w:szCs w:val="28"/>
          <w:lang w:eastAsia="en-US"/>
        </w:rPr>
        <w:t xml:space="preserve">по использованию дистанционного урока </w:t>
      </w:r>
    </w:p>
    <w:p w:rsidR="00AA52A8" w:rsidRDefault="006E18C0" w:rsidP="006E18C0">
      <w:pPr>
        <w:suppressAutoHyphens w:val="0"/>
        <w:spacing w:line="360" w:lineRule="auto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r w:rsidRPr="00307AA9">
        <w:rPr>
          <w:rFonts w:eastAsia="Calibri"/>
          <w:b/>
          <w:kern w:val="0"/>
          <w:sz w:val="28"/>
          <w:szCs w:val="28"/>
          <w:lang w:eastAsia="en-US"/>
        </w:rPr>
        <w:t>«</w:t>
      </w:r>
      <w:r w:rsidR="00307AA9" w:rsidRPr="00307AA9">
        <w:rPr>
          <w:rFonts w:eastAsia="Calibri"/>
          <w:b/>
          <w:kern w:val="0"/>
          <w:sz w:val="28"/>
          <w:szCs w:val="28"/>
          <w:lang w:eastAsia="en-US"/>
        </w:rPr>
        <w:t xml:space="preserve">Правильные глаголы в </w:t>
      </w:r>
      <w:proofErr w:type="spellStart"/>
      <w:r w:rsidR="00307AA9" w:rsidRPr="00307AA9">
        <w:rPr>
          <w:rFonts w:eastAsia="Calibri"/>
          <w:b/>
          <w:kern w:val="0"/>
          <w:sz w:val="28"/>
          <w:szCs w:val="28"/>
          <w:lang w:eastAsia="en-US"/>
        </w:rPr>
        <w:t>PastSimple</w:t>
      </w:r>
      <w:proofErr w:type="spellEnd"/>
      <w:r w:rsidRPr="00307AA9">
        <w:rPr>
          <w:rFonts w:eastAsia="Calibri"/>
          <w:b/>
          <w:kern w:val="0"/>
          <w:sz w:val="28"/>
          <w:szCs w:val="28"/>
          <w:lang w:eastAsia="en-US"/>
        </w:rPr>
        <w:t>»</w:t>
      </w:r>
    </w:p>
    <w:p w:rsidR="00294B38" w:rsidRDefault="00294B38" w:rsidP="00294B38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Учитель Зенович О.А.</w:t>
      </w:r>
    </w:p>
    <w:p w:rsidR="00294B38" w:rsidRDefault="00294B38" w:rsidP="00294B38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МБОУ ООШ №4</w:t>
      </w:r>
    </w:p>
    <w:p w:rsidR="00294B38" w:rsidRPr="00307AA9" w:rsidRDefault="00294B38" w:rsidP="00294B38">
      <w:pPr>
        <w:suppressAutoHyphens w:val="0"/>
        <w:spacing w:line="360" w:lineRule="auto"/>
        <w:jc w:val="right"/>
        <w:rPr>
          <w:rFonts w:eastAsia="Calibri"/>
          <w:b/>
          <w:kern w:val="0"/>
          <w:sz w:val="28"/>
          <w:szCs w:val="28"/>
          <w:lang w:eastAsia="en-US"/>
        </w:rPr>
      </w:pPr>
      <w:r>
        <w:rPr>
          <w:rFonts w:eastAsia="Calibri"/>
          <w:b/>
          <w:kern w:val="0"/>
          <w:sz w:val="28"/>
          <w:szCs w:val="28"/>
          <w:lang w:eastAsia="en-US"/>
        </w:rPr>
        <w:t>г. Троицк</w:t>
      </w:r>
      <w:bookmarkStart w:id="0" w:name="_GoBack"/>
      <w:bookmarkEnd w:id="0"/>
    </w:p>
    <w:p w:rsidR="00A52BB1" w:rsidRPr="00307AA9" w:rsidRDefault="00AA52A8" w:rsidP="00A52BB1">
      <w:pPr>
        <w:ind w:firstLine="851"/>
        <w:jc w:val="both"/>
        <w:rPr>
          <w:sz w:val="28"/>
          <w:szCs w:val="28"/>
        </w:rPr>
      </w:pPr>
      <w:r w:rsidRPr="00307AA9">
        <w:rPr>
          <w:sz w:val="28"/>
          <w:szCs w:val="28"/>
        </w:rPr>
        <w:t xml:space="preserve">Данный дистанционный урок – по предмету </w:t>
      </w:r>
      <w:r w:rsidR="00307AA9" w:rsidRPr="00307AA9">
        <w:rPr>
          <w:sz w:val="28"/>
          <w:szCs w:val="28"/>
        </w:rPr>
        <w:t>английского языка</w:t>
      </w:r>
      <w:r w:rsidRPr="00307AA9">
        <w:rPr>
          <w:sz w:val="28"/>
          <w:szCs w:val="28"/>
        </w:rPr>
        <w:t xml:space="preserve">,  построен по технологии </w:t>
      </w:r>
      <w:proofErr w:type="spellStart"/>
      <w:r w:rsidRPr="00307AA9">
        <w:rPr>
          <w:sz w:val="28"/>
          <w:szCs w:val="28"/>
        </w:rPr>
        <w:t>деятельностного</w:t>
      </w:r>
      <w:proofErr w:type="spellEnd"/>
      <w:r w:rsidRPr="00307AA9">
        <w:rPr>
          <w:sz w:val="28"/>
          <w:szCs w:val="28"/>
        </w:rPr>
        <w:t xml:space="preserve"> обучения, по типу – урок открытия новых знаний</w:t>
      </w:r>
      <w:r w:rsidR="00833260" w:rsidRPr="00307AA9">
        <w:rPr>
          <w:sz w:val="28"/>
          <w:szCs w:val="28"/>
        </w:rPr>
        <w:t>.</w:t>
      </w:r>
    </w:p>
    <w:p w:rsidR="006E18C0" w:rsidRPr="00307AA9" w:rsidRDefault="00AA52A8" w:rsidP="00076C30">
      <w:pPr>
        <w:ind w:firstLine="709"/>
        <w:jc w:val="both"/>
        <w:rPr>
          <w:sz w:val="28"/>
          <w:szCs w:val="28"/>
        </w:rPr>
      </w:pPr>
      <w:r w:rsidRPr="00307AA9">
        <w:rPr>
          <w:color w:val="000000"/>
          <w:kern w:val="0"/>
          <w:sz w:val="28"/>
          <w:szCs w:val="28"/>
        </w:rPr>
        <w:t>Взаимодействия между «учителем»  и  «учеником» осуществляется в</w:t>
      </w:r>
      <w:r w:rsidRPr="00307AA9">
        <w:rPr>
          <w:sz w:val="28"/>
          <w:szCs w:val="28"/>
        </w:rPr>
        <w:t xml:space="preserve"> режиме </w:t>
      </w:r>
      <w:r w:rsidRPr="00307AA9">
        <w:rPr>
          <w:color w:val="000000"/>
          <w:kern w:val="0"/>
          <w:sz w:val="28"/>
          <w:szCs w:val="28"/>
        </w:rPr>
        <w:t>онлайн</w:t>
      </w:r>
      <w:r w:rsidRPr="00307AA9">
        <w:rPr>
          <w:sz w:val="28"/>
          <w:szCs w:val="28"/>
        </w:rPr>
        <w:t xml:space="preserve"> </w:t>
      </w:r>
      <w:r w:rsidRPr="00307AA9">
        <w:rPr>
          <w:color w:val="000000"/>
          <w:kern w:val="0"/>
          <w:sz w:val="28"/>
          <w:szCs w:val="28"/>
        </w:rPr>
        <w:t xml:space="preserve">с использованием технологии </w:t>
      </w:r>
      <w:proofErr w:type="spellStart"/>
      <w:r w:rsidRPr="00307AA9">
        <w:rPr>
          <w:color w:val="000000"/>
          <w:kern w:val="0"/>
          <w:sz w:val="28"/>
          <w:szCs w:val="28"/>
        </w:rPr>
        <w:t>Skype</w:t>
      </w:r>
      <w:proofErr w:type="spellEnd"/>
      <w:r w:rsidRPr="00307AA9">
        <w:rPr>
          <w:color w:val="000000"/>
          <w:kern w:val="0"/>
          <w:sz w:val="28"/>
          <w:szCs w:val="28"/>
        </w:rPr>
        <w:t xml:space="preserve">. </w:t>
      </w:r>
      <w:r w:rsidR="00A52BB1" w:rsidRPr="00307AA9">
        <w:rPr>
          <w:color w:val="000000"/>
          <w:kern w:val="0"/>
          <w:sz w:val="28"/>
          <w:szCs w:val="28"/>
        </w:rPr>
        <w:t xml:space="preserve">Учитель может занимать следующее </w:t>
      </w:r>
      <w:r w:rsidR="00A52BB1" w:rsidRPr="00307AA9">
        <w:rPr>
          <w:rFonts w:eastAsia="Calibri"/>
          <w:kern w:val="0"/>
          <w:sz w:val="28"/>
          <w:szCs w:val="28"/>
          <w:lang w:eastAsia="en-US"/>
        </w:rPr>
        <w:t>м</w:t>
      </w:r>
      <w:r w:rsidR="006E18C0" w:rsidRPr="00307AA9">
        <w:rPr>
          <w:rFonts w:eastAsia="Calibri"/>
          <w:kern w:val="0"/>
          <w:sz w:val="28"/>
          <w:szCs w:val="28"/>
          <w:lang w:eastAsia="en-US"/>
        </w:rPr>
        <w:t>естоположени</w:t>
      </w:r>
      <w:r w:rsidR="00A52BB1" w:rsidRPr="00307AA9">
        <w:rPr>
          <w:rFonts w:eastAsia="Calibri"/>
          <w:kern w:val="0"/>
          <w:sz w:val="28"/>
          <w:szCs w:val="28"/>
          <w:lang w:eastAsia="en-US"/>
        </w:rPr>
        <w:t xml:space="preserve">е –  это </w:t>
      </w:r>
      <w:r w:rsidR="006E18C0" w:rsidRPr="00307AA9">
        <w:rPr>
          <w:rFonts w:eastAsia="Calibri"/>
          <w:kern w:val="0"/>
          <w:sz w:val="28"/>
          <w:szCs w:val="28"/>
          <w:lang w:eastAsia="en-US"/>
        </w:rPr>
        <w:t>рабочее место в образовательном учреждении или домашний компьютер с выходом в интернет.</w:t>
      </w:r>
      <w:r w:rsidR="00624519" w:rsidRPr="00307AA9">
        <w:rPr>
          <w:rFonts w:eastAsia="Calibri"/>
          <w:kern w:val="0"/>
          <w:sz w:val="28"/>
          <w:szCs w:val="28"/>
          <w:lang w:eastAsia="en-US"/>
        </w:rPr>
        <w:t xml:space="preserve"> Местоположение ученика:</w:t>
      </w:r>
      <w:r w:rsidR="00076C30" w:rsidRPr="00307AA9">
        <w:rPr>
          <w:rFonts w:eastAsia="Calibri"/>
          <w:kern w:val="0"/>
          <w:sz w:val="28"/>
          <w:szCs w:val="28"/>
          <w:lang w:eastAsia="en-US"/>
        </w:rPr>
        <w:t xml:space="preserve"> учебное место в ОУ или домашний</w:t>
      </w:r>
      <w:r w:rsidR="00624519" w:rsidRPr="00307AA9">
        <w:rPr>
          <w:sz w:val="28"/>
          <w:szCs w:val="28"/>
        </w:rPr>
        <w:t xml:space="preserve"> </w:t>
      </w:r>
      <w:r w:rsidR="00A52BB1" w:rsidRPr="00307AA9">
        <w:rPr>
          <w:sz w:val="28"/>
          <w:szCs w:val="28"/>
        </w:rPr>
        <w:t>компьютер с</w:t>
      </w:r>
      <w:r w:rsidR="00076C30" w:rsidRPr="00307AA9">
        <w:rPr>
          <w:sz w:val="28"/>
          <w:szCs w:val="28"/>
        </w:rPr>
        <w:t xml:space="preserve"> выходом в интернет.</w:t>
      </w:r>
      <w:r w:rsidR="00A52BB1" w:rsidRPr="00307AA9">
        <w:rPr>
          <w:sz w:val="28"/>
          <w:szCs w:val="28"/>
        </w:rPr>
        <w:t xml:space="preserve"> </w:t>
      </w:r>
      <w:r w:rsidR="00076C30" w:rsidRPr="00307AA9">
        <w:rPr>
          <w:color w:val="000000"/>
          <w:kern w:val="0"/>
          <w:sz w:val="28"/>
          <w:szCs w:val="28"/>
        </w:rPr>
        <w:t xml:space="preserve">Учитель и ученики находятся на расстоянии друг от друга, например: проведение дистанционного урока учителем для </w:t>
      </w:r>
      <w:proofErr w:type="gramStart"/>
      <w:r w:rsidR="00076C30" w:rsidRPr="00307AA9">
        <w:rPr>
          <w:color w:val="000000"/>
          <w:kern w:val="0"/>
          <w:sz w:val="28"/>
          <w:szCs w:val="28"/>
        </w:rPr>
        <w:t>обучающихся</w:t>
      </w:r>
      <w:proofErr w:type="gramEnd"/>
      <w:r w:rsidR="00076C30" w:rsidRPr="00307AA9">
        <w:rPr>
          <w:color w:val="000000"/>
          <w:kern w:val="0"/>
          <w:sz w:val="28"/>
          <w:szCs w:val="28"/>
        </w:rPr>
        <w:t xml:space="preserve"> из школы соседнего района или </w:t>
      </w:r>
      <w:r w:rsidR="00076C30" w:rsidRPr="00307AA9">
        <w:rPr>
          <w:rFonts w:eastAsia="Calibri"/>
          <w:kern w:val="0"/>
          <w:sz w:val="28"/>
          <w:szCs w:val="28"/>
          <w:lang w:eastAsia="en-US"/>
        </w:rPr>
        <w:t xml:space="preserve">для школьника, который </w:t>
      </w:r>
      <w:r w:rsidR="00076C30" w:rsidRPr="00307AA9">
        <w:rPr>
          <w:iCs/>
          <w:sz w:val="28"/>
          <w:szCs w:val="28"/>
        </w:rPr>
        <w:t>вне зависимости от болезни, находясь в больнице, может продолжать обучение.</w:t>
      </w:r>
      <w:r w:rsidR="00076C30" w:rsidRPr="00307AA9">
        <w:rPr>
          <w:sz w:val="28"/>
          <w:szCs w:val="28"/>
        </w:rPr>
        <w:t xml:space="preserve"> </w:t>
      </w:r>
    </w:p>
    <w:p w:rsidR="00356908" w:rsidRDefault="00833260" w:rsidP="00356908">
      <w:pPr>
        <w:pStyle w:val="a4"/>
        <w:rPr>
          <w:sz w:val="28"/>
          <w:szCs w:val="28"/>
        </w:rPr>
      </w:pPr>
      <w:r w:rsidRPr="00307AA9">
        <w:rPr>
          <w:color w:val="000000"/>
          <w:kern w:val="0"/>
          <w:sz w:val="28"/>
          <w:szCs w:val="28"/>
        </w:rPr>
        <w:t xml:space="preserve">Способы взаимодействия с </w:t>
      </w:r>
      <w:proofErr w:type="gramStart"/>
      <w:r w:rsidRPr="00307AA9">
        <w:rPr>
          <w:color w:val="000000"/>
          <w:kern w:val="0"/>
          <w:sz w:val="28"/>
          <w:szCs w:val="28"/>
        </w:rPr>
        <w:t>обуча</w:t>
      </w:r>
      <w:r w:rsidR="008B5FFD" w:rsidRPr="00307AA9">
        <w:rPr>
          <w:color w:val="000000"/>
          <w:kern w:val="0"/>
          <w:sz w:val="28"/>
          <w:szCs w:val="28"/>
        </w:rPr>
        <w:t>ющимися</w:t>
      </w:r>
      <w:proofErr w:type="gramEnd"/>
      <w:r w:rsidRPr="00307AA9">
        <w:rPr>
          <w:color w:val="000000"/>
          <w:kern w:val="0"/>
          <w:sz w:val="28"/>
          <w:szCs w:val="28"/>
        </w:rPr>
        <w:t>:</w:t>
      </w:r>
      <w:r w:rsidRPr="00307AA9">
        <w:rPr>
          <w:sz w:val="28"/>
          <w:szCs w:val="28"/>
        </w:rPr>
        <w:t xml:space="preserve"> доставка</w:t>
      </w:r>
      <w:r w:rsidR="00356908">
        <w:rPr>
          <w:sz w:val="28"/>
          <w:szCs w:val="28"/>
        </w:rPr>
        <w:t xml:space="preserve"> учебного материала</w:t>
      </w:r>
    </w:p>
    <w:p w:rsidR="00307AA9" w:rsidRPr="00307AA9" w:rsidRDefault="00833260" w:rsidP="00356908">
      <w:pPr>
        <w:pStyle w:val="a4"/>
        <w:rPr>
          <w:kern w:val="0"/>
          <w:sz w:val="28"/>
          <w:szCs w:val="28"/>
          <w:lang w:eastAsia="ru-RU"/>
        </w:rPr>
      </w:pPr>
      <w:proofErr w:type="gramStart"/>
      <w:r w:rsidRPr="00307AA9">
        <w:rPr>
          <w:sz w:val="28"/>
          <w:szCs w:val="28"/>
        </w:rPr>
        <w:t>обучаемым</w:t>
      </w:r>
      <w:proofErr w:type="gramEnd"/>
      <w:r w:rsidRPr="00307AA9">
        <w:rPr>
          <w:sz w:val="28"/>
          <w:szCs w:val="28"/>
        </w:rPr>
        <w:t xml:space="preserve"> (презентация</w:t>
      </w:r>
      <w:r w:rsidR="006E18C0" w:rsidRPr="00307AA9">
        <w:rPr>
          <w:sz w:val="28"/>
          <w:szCs w:val="28"/>
        </w:rPr>
        <w:t>)</w:t>
      </w:r>
      <w:r w:rsidRPr="00307AA9">
        <w:rPr>
          <w:sz w:val="28"/>
          <w:szCs w:val="28"/>
        </w:rPr>
        <w:t xml:space="preserve"> </w:t>
      </w:r>
      <w:r w:rsidRPr="00307AA9">
        <w:rPr>
          <w:color w:val="000000"/>
          <w:kern w:val="0"/>
          <w:sz w:val="28"/>
          <w:szCs w:val="28"/>
        </w:rPr>
        <w:t xml:space="preserve">в любом формате по </w:t>
      </w:r>
      <w:r w:rsidR="00307AA9" w:rsidRPr="00307AA9">
        <w:rPr>
          <w:kern w:val="0"/>
          <w:sz w:val="28"/>
          <w:szCs w:val="28"/>
          <w:lang w:eastAsia="ru-RU"/>
        </w:rPr>
        <w:t>ИНФОУРОК</w:t>
      </w:r>
    </w:p>
    <w:p w:rsidR="00E93C7A" w:rsidRPr="00307AA9" w:rsidRDefault="00307AA9" w:rsidP="00356908">
      <w:pPr>
        <w:ind w:firstLine="851"/>
        <w:rPr>
          <w:color w:val="000000"/>
          <w:kern w:val="0"/>
          <w:sz w:val="28"/>
          <w:szCs w:val="28"/>
        </w:rPr>
      </w:pPr>
      <w:hyperlink r:id="rId6" w:history="1">
        <w:r w:rsidRPr="00307AA9">
          <w:rPr>
            <w:color w:val="0000FF"/>
            <w:kern w:val="0"/>
            <w:sz w:val="28"/>
            <w:szCs w:val="28"/>
            <w:u w:val="single"/>
            <w:lang w:eastAsia="ru-RU"/>
          </w:rPr>
          <w:t>https://infourok.ru/pravilnye-glagoly-v-proshedshem-vremeni-4-klass-biboletova-m-z-4267130.html</w:t>
        </w:r>
      </w:hyperlink>
      <w:r w:rsidR="00833260" w:rsidRPr="00307AA9">
        <w:rPr>
          <w:color w:val="000000"/>
          <w:kern w:val="0"/>
          <w:sz w:val="28"/>
          <w:szCs w:val="28"/>
        </w:rPr>
        <w:t>,</w:t>
      </w:r>
      <w:r w:rsidR="00833260" w:rsidRPr="00307AA9">
        <w:rPr>
          <w:sz w:val="28"/>
          <w:szCs w:val="28"/>
        </w:rPr>
        <w:t xml:space="preserve"> </w:t>
      </w:r>
      <w:r w:rsidR="00833260" w:rsidRPr="00307AA9">
        <w:rPr>
          <w:color w:val="000000"/>
          <w:kern w:val="0"/>
          <w:sz w:val="28"/>
          <w:szCs w:val="28"/>
        </w:rPr>
        <w:t xml:space="preserve">общение с </w:t>
      </w:r>
      <w:proofErr w:type="gramStart"/>
      <w:r w:rsidR="00833260" w:rsidRPr="00307AA9">
        <w:rPr>
          <w:color w:val="000000"/>
          <w:kern w:val="0"/>
          <w:sz w:val="28"/>
          <w:szCs w:val="28"/>
        </w:rPr>
        <w:t>обучаемыми</w:t>
      </w:r>
      <w:proofErr w:type="gramEnd"/>
      <w:r w:rsidR="00833260" w:rsidRPr="00307AA9">
        <w:rPr>
          <w:color w:val="000000"/>
          <w:kern w:val="0"/>
          <w:sz w:val="28"/>
          <w:szCs w:val="28"/>
        </w:rPr>
        <w:t xml:space="preserve"> во время выполнения </w:t>
      </w:r>
      <w:r w:rsidR="00737DE5" w:rsidRPr="00307AA9">
        <w:rPr>
          <w:color w:val="000000"/>
          <w:kern w:val="0"/>
          <w:sz w:val="28"/>
          <w:szCs w:val="28"/>
        </w:rPr>
        <w:t>самостоятельных заданий</w:t>
      </w:r>
      <w:r w:rsidR="00833260" w:rsidRPr="00307AA9">
        <w:rPr>
          <w:color w:val="000000"/>
          <w:kern w:val="0"/>
          <w:sz w:val="28"/>
          <w:szCs w:val="28"/>
        </w:rPr>
        <w:t xml:space="preserve"> (по </w:t>
      </w:r>
      <w:proofErr w:type="spellStart"/>
      <w:r w:rsidRPr="00307AA9">
        <w:rPr>
          <w:color w:val="000000"/>
          <w:kern w:val="0"/>
          <w:sz w:val="28"/>
          <w:szCs w:val="28"/>
        </w:rPr>
        <w:t>WhatsApp</w:t>
      </w:r>
      <w:proofErr w:type="spellEnd"/>
      <w:r w:rsidRPr="00307AA9">
        <w:rPr>
          <w:color w:val="000000"/>
          <w:kern w:val="0"/>
          <w:sz w:val="28"/>
          <w:szCs w:val="28"/>
        </w:rPr>
        <w:t xml:space="preserve">, </w:t>
      </w:r>
      <w:r w:rsidRPr="00307AA9">
        <w:rPr>
          <w:color w:val="000000"/>
          <w:kern w:val="0"/>
          <w:sz w:val="28"/>
          <w:szCs w:val="28"/>
        </w:rPr>
        <w:t>Сетевой город</w:t>
      </w:r>
      <w:r w:rsidR="006E18C0" w:rsidRPr="00307AA9">
        <w:rPr>
          <w:color w:val="000000"/>
          <w:kern w:val="0"/>
          <w:sz w:val="28"/>
          <w:szCs w:val="28"/>
        </w:rPr>
        <w:t>).</w:t>
      </w:r>
      <w:r w:rsidR="00374C3F" w:rsidRPr="00307AA9">
        <w:rPr>
          <w:sz w:val="28"/>
          <w:szCs w:val="28"/>
        </w:rPr>
        <w:t xml:space="preserve"> Временная продолжительность дистанционного взаимодействия</w:t>
      </w:r>
      <w:r w:rsidRPr="00307AA9">
        <w:rPr>
          <w:sz w:val="28"/>
          <w:szCs w:val="28"/>
        </w:rPr>
        <w:t xml:space="preserve"> – 30</w:t>
      </w:r>
      <w:r w:rsidR="00374C3F" w:rsidRPr="00307AA9">
        <w:rPr>
          <w:sz w:val="28"/>
          <w:szCs w:val="28"/>
        </w:rPr>
        <w:t xml:space="preserve"> минут.</w:t>
      </w:r>
    </w:p>
    <w:p w:rsidR="00E93C7A" w:rsidRPr="00307AA9" w:rsidRDefault="00AA52A8" w:rsidP="00E93C7A">
      <w:pPr>
        <w:ind w:firstLine="851"/>
        <w:jc w:val="both"/>
        <w:rPr>
          <w:color w:val="000000"/>
          <w:kern w:val="0"/>
          <w:sz w:val="28"/>
          <w:szCs w:val="28"/>
        </w:rPr>
      </w:pPr>
      <w:r w:rsidRPr="00307AA9">
        <w:rPr>
          <w:sz w:val="28"/>
          <w:szCs w:val="28"/>
        </w:rPr>
        <w:t xml:space="preserve">Большое внимание на уроке уделено работе с текстом. </w:t>
      </w:r>
      <w:r w:rsidR="00076C30" w:rsidRPr="00307AA9">
        <w:rPr>
          <w:sz w:val="28"/>
          <w:szCs w:val="28"/>
        </w:rPr>
        <w:t>Наличие презентации</w:t>
      </w:r>
      <w:r w:rsidRPr="00307AA9">
        <w:rPr>
          <w:sz w:val="28"/>
          <w:szCs w:val="28"/>
        </w:rPr>
        <w:t xml:space="preserve"> позволяет наглядно представить </w:t>
      </w:r>
      <w:r w:rsidR="00307AA9" w:rsidRPr="00307AA9">
        <w:rPr>
          <w:sz w:val="28"/>
          <w:szCs w:val="28"/>
        </w:rPr>
        <w:t xml:space="preserve">объяснить правило образования правильных глаголов в </w:t>
      </w:r>
      <w:proofErr w:type="spellStart"/>
      <w:r w:rsidR="00307AA9" w:rsidRPr="00307AA9">
        <w:rPr>
          <w:sz w:val="28"/>
          <w:szCs w:val="28"/>
        </w:rPr>
        <w:t>PastSimple</w:t>
      </w:r>
      <w:proofErr w:type="spellEnd"/>
      <w:r w:rsidRPr="00307AA9">
        <w:rPr>
          <w:sz w:val="28"/>
          <w:szCs w:val="28"/>
        </w:rPr>
        <w:t>.</w:t>
      </w:r>
      <w:r w:rsidRPr="00307AA9">
        <w:rPr>
          <w:color w:val="000000"/>
          <w:kern w:val="0"/>
          <w:sz w:val="28"/>
          <w:szCs w:val="28"/>
        </w:rPr>
        <w:t xml:space="preserve"> </w:t>
      </w:r>
    </w:p>
    <w:p w:rsidR="00E93C7A" w:rsidRPr="00307AA9" w:rsidRDefault="00E93C7A" w:rsidP="00AC6E83">
      <w:pPr>
        <w:ind w:firstLine="851"/>
        <w:jc w:val="both"/>
        <w:rPr>
          <w:color w:val="000000"/>
          <w:kern w:val="0"/>
          <w:sz w:val="28"/>
          <w:szCs w:val="28"/>
        </w:rPr>
      </w:pPr>
      <w:r w:rsidRPr="00307AA9">
        <w:rPr>
          <w:rFonts w:eastAsia="Calibri"/>
          <w:kern w:val="0"/>
          <w:sz w:val="28"/>
          <w:szCs w:val="28"/>
          <w:lang w:eastAsia="en-US"/>
        </w:rPr>
        <w:t>Ожидаемый результат:</w:t>
      </w:r>
    </w:p>
    <w:p w:rsidR="00E93C7A" w:rsidRPr="00307AA9" w:rsidRDefault="00E93C7A" w:rsidP="0041627B">
      <w:pPr>
        <w:numPr>
          <w:ilvl w:val="0"/>
          <w:numId w:val="5"/>
        </w:numPr>
        <w:suppressAutoHyphens w:val="0"/>
        <w:ind w:left="0" w:firstLine="851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307AA9">
        <w:rPr>
          <w:rFonts w:eastAsia="Calibri"/>
          <w:kern w:val="0"/>
          <w:sz w:val="28"/>
          <w:szCs w:val="28"/>
          <w:lang w:eastAsia="en-US"/>
        </w:rPr>
        <w:t xml:space="preserve">Достижение целей </w:t>
      </w:r>
      <w:r w:rsidR="005F7EDC" w:rsidRPr="00307AA9">
        <w:rPr>
          <w:rFonts w:eastAsia="Calibri"/>
          <w:kern w:val="0"/>
          <w:sz w:val="28"/>
          <w:szCs w:val="28"/>
          <w:lang w:eastAsia="en-US"/>
        </w:rPr>
        <w:t xml:space="preserve">и задач </w:t>
      </w:r>
      <w:r w:rsidRPr="00307AA9">
        <w:rPr>
          <w:rFonts w:eastAsia="Calibri"/>
          <w:kern w:val="0"/>
          <w:sz w:val="28"/>
          <w:szCs w:val="28"/>
          <w:lang w:eastAsia="en-US"/>
        </w:rPr>
        <w:t>урока.</w:t>
      </w:r>
    </w:p>
    <w:p w:rsidR="00AC6E83" w:rsidRPr="00307AA9" w:rsidRDefault="00AC6E83" w:rsidP="0041627B">
      <w:pPr>
        <w:numPr>
          <w:ilvl w:val="0"/>
          <w:numId w:val="5"/>
        </w:numPr>
        <w:suppressAutoHyphens w:val="0"/>
        <w:ind w:left="0" w:firstLine="851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307AA9">
        <w:rPr>
          <w:rFonts w:eastAsia="Calibri"/>
          <w:kern w:val="0"/>
          <w:sz w:val="28"/>
          <w:szCs w:val="28"/>
          <w:lang w:eastAsia="en-US"/>
        </w:rPr>
        <w:t>Обогащение словарного запаса.</w:t>
      </w:r>
    </w:p>
    <w:p w:rsidR="00307AA9" w:rsidRPr="00307AA9" w:rsidRDefault="00307AA9" w:rsidP="00307AA9">
      <w:pPr>
        <w:numPr>
          <w:ilvl w:val="0"/>
          <w:numId w:val="5"/>
        </w:numPr>
        <w:suppressAutoHyphens w:val="0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307AA9">
        <w:rPr>
          <w:rFonts w:eastAsia="Calibri"/>
          <w:kern w:val="0"/>
          <w:sz w:val="28"/>
          <w:szCs w:val="28"/>
          <w:lang w:eastAsia="en-US"/>
        </w:rPr>
        <w:t xml:space="preserve">Развивать навыки произношения правильных глаголов </w:t>
      </w:r>
    </w:p>
    <w:p w:rsidR="00E93C7A" w:rsidRPr="00307AA9" w:rsidRDefault="00F065C2" w:rsidP="00307AA9">
      <w:pPr>
        <w:numPr>
          <w:ilvl w:val="0"/>
          <w:numId w:val="5"/>
        </w:numPr>
        <w:suppressAutoHyphens w:val="0"/>
        <w:contextualSpacing/>
        <w:jc w:val="both"/>
        <w:rPr>
          <w:rFonts w:eastAsia="Calibri"/>
          <w:kern w:val="0"/>
          <w:sz w:val="28"/>
          <w:szCs w:val="28"/>
          <w:lang w:eastAsia="en-US"/>
        </w:rPr>
      </w:pPr>
      <w:r w:rsidRPr="00307AA9">
        <w:rPr>
          <w:kern w:val="0"/>
          <w:sz w:val="28"/>
          <w:szCs w:val="28"/>
          <w:lang w:eastAsia="ru-RU"/>
        </w:rPr>
        <w:t xml:space="preserve">Достижение успешной учебной деятельности через формирование у </w:t>
      </w:r>
      <w:proofErr w:type="gramStart"/>
      <w:r w:rsidRPr="00307AA9">
        <w:rPr>
          <w:kern w:val="0"/>
          <w:sz w:val="28"/>
          <w:szCs w:val="28"/>
          <w:lang w:eastAsia="ru-RU"/>
        </w:rPr>
        <w:t>обучающихся</w:t>
      </w:r>
      <w:proofErr w:type="gramEnd"/>
      <w:r w:rsidRPr="00307AA9">
        <w:rPr>
          <w:kern w:val="0"/>
          <w:sz w:val="28"/>
          <w:szCs w:val="28"/>
          <w:lang w:eastAsia="ru-RU"/>
        </w:rPr>
        <w:t xml:space="preserve"> способност</w:t>
      </w:r>
      <w:r w:rsidR="0041627B" w:rsidRPr="00307AA9">
        <w:rPr>
          <w:kern w:val="0"/>
          <w:sz w:val="28"/>
          <w:szCs w:val="28"/>
          <w:lang w:eastAsia="ru-RU"/>
        </w:rPr>
        <w:t>и</w:t>
      </w:r>
      <w:r w:rsidRPr="00307AA9">
        <w:rPr>
          <w:kern w:val="0"/>
          <w:sz w:val="28"/>
          <w:szCs w:val="28"/>
          <w:lang w:eastAsia="ru-RU"/>
        </w:rPr>
        <w:t xml:space="preserve"> </w:t>
      </w:r>
      <w:r w:rsidR="00E93C7A" w:rsidRPr="00307AA9">
        <w:rPr>
          <w:rFonts w:eastAsia="Calibri"/>
          <w:kern w:val="0"/>
          <w:sz w:val="28"/>
          <w:szCs w:val="28"/>
          <w:lang w:eastAsia="en-US"/>
        </w:rPr>
        <w:t>к дистанционному взаимодействию с учителем.</w:t>
      </w:r>
    </w:p>
    <w:p w:rsidR="00F065C2" w:rsidRPr="00307AA9" w:rsidRDefault="00F065C2" w:rsidP="004614CD">
      <w:pPr>
        <w:ind w:firstLine="851"/>
        <w:jc w:val="both"/>
        <w:rPr>
          <w:color w:val="000000"/>
          <w:kern w:val="0"/>
          <w:sz w:val="28"/>
          <w:szCs w:val="28"/>
        </w:rPr>
      </w:pPr>
    </w:p>
    <w:p w:rsidR="00F065C2" w:rsidRPr="00307AA9" w:rsidRDefault="00F065C2" w:rsidP="00F065C2">
      <w:pPr>
        <w:rPr>
          <w:sz w:val="28"/>
          <w:szCs w:val="28"/>
        </w:rPr>
      </w:pPr>
    </w:p>
    <w:sectPr w:rsidR="00F065C2" w:rsidRPr="00307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2312"/>
    <w:multiLevelType w:val="hybridMultilevel"/>
    <w:tmpl w:val="640C8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C56EB"/>
    <w:multiLevelType w:val="hybridMultilevel"/>
    <w:tmpl w:val="CF0EE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F54A3"/>
    <w:multiLevelType w:val="hybridMultilevel"/>
    <w:tmpl w:val="94121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D2AB9"/>
    <w:multiLevelType w:val="hybridMultilevel"/>
    <w:tmpl w:val="087A8CD2"/>
    <w:lvl w:ilvl="0" w:tplc="C5B0916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49578C"/>
    <w:multiLevelType w:val="multilevel"/>
    <w:tmpl w:val="A73E9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5562B1"/>
    <w:multiLevelType w:val="hybridMultilevel"/>
    <w:tmpl w:val="D7707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26B78"/>
    <w:multiLevelType w:val="multilevel"/>
    <w:tmpl w:val="00000005"/>
    <w:lvl w:ilvl="0">
      <w:start w:val="1"/>
      <w:numFmt w:val="upperLetter"/>
      <w:lvlText w:val="%1."/>
      <w:lvlJc w:val="left"/>
      <w:pPr>
        <w:tabs>
          <w:tab w:val="num" w:pos="360"/>
        </w:tabs>
        <w:ind w:left="360" w:firstLine="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>
    <w:nsid w:val="74B34BA8"/>
    <w:multiLevelType w:val="multilevel"/>
    <w:tmpl w:val="5876F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A8"/>
    <w:rsid w:val="00076C30"/>
    <w:rsid w:val="000F5824"/>
    <w:rsid w:val="001F40C8"/>
    <w:rsid w:val="00294B38"/>
    <w:rsid w:val="00304786"/>
    <w:rsid w:val="00307AA9"/>
    <w:rsid w:val="00356908"/>
    <w:rsid w:val="00374C3F"/>
    <w:rsid w:val="0041627B"/>
    <w:rsid w:val="004614CD"/>
    <w:rsid w:val="0052774D"/>
    <w:rsid w:val="005F7EDC"/>
    <w:rsid w:val="00624519"/>
    <w:rsid w:val="006E18C0"/>
    <w:rsid w:val="00737DE5"/>
    <w:rsid w:val="00833260"/>
    <w:rsid w:val="0087130A"/>
    <w:rsid w:val="00881CD3"/>
    <w:rsid w:val="008B5FFD"/>
    <w:rsid w:val="009D1E6E"/>
    <w:rsid w:val="00A52BB1"/>
    <w:rsid w:val="00AA52A8"/>
    <w:rsid w:val="00AC6E83"/>
    <w:rsid w:val="00DC6A0E"/>
    <w:rsid w:val="00E363CE"/>
    <w:rsid w:val="00E93C7A"/>
    <w:rsid w:val="00F0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A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7A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A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E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7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pravilnye-glagoly-v-proshedshem-vremeni-4-klass-biboletova-m-z-426713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user</cp:lastModifiedBy>
  <cp:revision>3</cp:revision>
  <dcterms:created xsi:type="dcterms:W3CDTF">2020-04-23T14:11:00Z</dcterms:created>
  <dcterms:modified xsi:type="dcterms:W3CDTF">2020-04-23T14:31:00Z</dcterms:modified>
</cp:coreProperties>
</file>